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95" w:rsidRDefault="00007B95" w:rsidP="00007B95">
      <w:pPr>
        <w:jc w:val="center"/>
      </w:pPr>
    </w:p>
    <w:p w:rsidR="009254E4" w:rsidRDefault="00007B95" w:rsidP="00007B95">
      <w:pPr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Formato 1. Declaración bajo protesta de decir verdad</w:t>
      </w:r>
      <w:r w:rsidR="00621304">
        <w:rPr>
          <w:rStyle w:val="Refdenotaalpie"/>
          <w:rFonts w:ascii="Arial" w:hAnsi="Arial" w:cs="Arial"/>
          <w:b/>
          <w:sz w:val="24"/>
          <w:szCs w:val="24"/>
        </w:rPr>
        <w:footnoteReference w:id="1"/>
      </w:r>
    </w:p>
    <w:p w:rsidR="00007B95" w:rsidRDefault="00007B95" w:rsidP="00007B95">
      <w:pPr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1704975" cy="6762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B95" w:rsidRDefault="00007B95" w:rsidP="00007B95">
                            <w:pPr>
                              <w:jc w:val="both"/>
                            </w:pPr>
                            <w:r>
                              <w:t>Emblema de la Asociación Política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9.8pt;width:134.2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i4KAIAAE0EAAAOAAAAZHJzL2Uyb0RvYy54bWysVNtu2zAMfR+wfxD0vjgxcmmMOEWXLsOA&#10;7gJ0+wBGkmNhsuhJSuzs60fJaZrdXobpQSBN6pA8JL267RvDjsp5jbbkk9GYM2UFSm33Jf/yefvq&#10;hjMfwEowaFXJT8rz2/XLF6uuLVSONRqpHCMQ64uuLXkdQltkmRe1asCPsFWWjBW6BgKpbp9JBx2h&#10;NybLx+N51qGTrUOhvKev94ORrxN+VSkRPlaVV4GZklNuId0u3bt4Z+sVFHsHba3FOQ34hywa0JaC&#10;XqDuIQA7OP0bVKOFQ49VGAlsMqwqLVSqgaqZjH+p5rGGVqVaiBzfXmjy/w9WfDh+ckzLkueTBWcW&#10;GmrS5gDSIZOKBdUHZHmkqWt9Qd6PLfmH/jX21O5Usm8fUHz1zOKmBrtXd85hVyuQlOYkvsyung44&#10;PoLsuvcoKRocAiagvnJN5JBYYYRO7TpdWkR5MBFDLsbT5WLGmSDbfDHPSY4hoHh63Tof3ipsWBRK&#10;7mgEEjocH3wYXJ9cYjCPRsutNiYpbr/bGMeOQOOyTeeM/pObsawr+XKWzwYC/goxTudPEI0ONPdG&#10;NyW/uThBEWl7YyWlCUUAbQaZqjP2zGOkbiAx9LueHCO5O5QnYtThMN+0jyTU6L5z1tFsl9x/O4BT&#10;nJl3lrqynEyncRmSMp0tclLctWV3bQErCKrkgbNB3IS0QDFHi3fUvUonYp8zOedKM5tac96vuBTX&#10;evJ6/gusfwAAAP//AwBQSwMEFAAGAAgAAAAhAFlVBgbdAAAABwEAAA8AAABkcnMvZG93bnJldi54&#10;bWxMj8FOwzAQRO9I/IO1SFwQdRrApCFOhZBAcIOC4OrG2yTCXofYTcPfs5zgODOrmbfVevZOTDjG&#10;PpCG5SIDgdQE21Or4e31/rwAEZMha1wg1PCNEdb18VFlShsO9ILTJrWCSyiWRkOX0lBKGZsOvYmL&#10;MCBxtgujN4nl2Eo7mgOXeyfzLFPSm554oTMD3nXYfG72XkNx+Th9xKeL5/dG7dwqnV1PD1+j1qcn&#10;8+0NiIRz+juGX3xGh5qZtmFPNgqngR9J7K4UCE5zVVyB2LKRqyXIupL/+esfAAAA//8DAFBLAQIt&#10;ABQABgAIAAAAIQC2gziS/gAAAOEBAAATAAAAAAAAAAAAAAAAAAAAAABbQ29udGVudF9UeXBlc10u&#10;eG1sUEsBAi0AFAAGAAgAAAAhADj9If/WAAAAlAEAAAsAAAAAAAAAAAAAAAAALwEAAF9yZWxzLy5y&#10;ZWxzUEsBAi0AFAAGAAgAAAAhADgCaLgoAgAATQQAAA4AAAAAAAAAAAAAAAAALgIAAGRycy9lMm9E&#10;b2MueG1sUEsBAi0AFAAGAAgAAAAhAFlVBgbdAAAABwEAAA8AAAAAAAAAAAAAAAAAggQAAGRycy9k&#10;b3ducmV2LnhtbFBLBQYAAAAABAAEAPMAAACMBQAAAAA=&#10;">
                <v:textbox>
                  <w:txbxContent>
                    <w:p w:rsidR="00007B95" w:rsidRDefault="00007B95" w:rsidP="00007B95">
                      <w:pPr>
                        <w:jc w:val="both"/>
                      </w:pPr>
                      <w:r>
                        <w:t>Emblema de la Asociación Política Estatal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7B95" w:rsidRPr="00007B95" w:rsidRDefault="00007B95" w:rsidP="00007B95">
      <w:pPr>
        <w:rPr>
          <w:rFonts w:ascii="Arial" w:hAnsi="Arial" w:cs="Arial"/>
          <w:sz w:val="24"/>
          <w:szCs w:val="24"/>
        </w:rPr>
      </w:pPr>
    </w:p>
    <w:p w:rsidR="00007B95" w:rsidRPr="00007B95" w:rsidRDefault="00007B95" w:rsidP="00007B95">
      <w:pPr>
        <w:rPr>
          <w:rFonts w:ascii="Arial" w:hAnsi="Arial" w:cs="Arial"/>
          <w:sz w:val="24"/>
          <w:szCs w:val="24"/>
        </w:rPr>
      </w:pPr>
    </w:p>
    <w:p w:rsidR="00007B95" w:rsidRDefault="00007B95" w:rsidP="00007B95">
      <w:pPr>
        <w:rPr>
          <w:rFonts w:ascii="Arial" w:hAnsi="Arial" w:cs="Arial"/>
          <w:sz w:val="24"/>
          <w:szCs w:val="24"/>
        </w:rPr>
      </w:pPr>
    </w:p>
    <w:p w:rsidR="00007B95" w:rsidRDefault="00007B95" w:rsidP="00007B95">
      <w:pPr>
        <w:tabs>
          <w:tab w:val="left" w:pos="915"/>
        </w:tabs>
        <w:jc w:val="center"/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BAJO PROTESTA DE DECIR VERDAD</w:t>
      </w:r>
    </w:p>
    <w:p w:rsidR="00007B95" w:rsidRPr="00007B95" w:rsidRDefault="00007B95" w:rsidP="00007B95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sz w:val="24"/>
          <w:szCs w:val="24"/>
        </w:rPr>
        <w:t xml:space="preserve">(Ciudad), Veracruz, a __ de _____ </w:t>
      </w:r>
      <w:proofErr w:type="spellStart"/>
      <w:r w:rsidRPr="00007B95">
        <w:rPr>
          <w:rFonts w:ascii="Arial" w:hAnsi="Arial" w:cs="Arial"/>
          <w:sz w:val="24"/>
          <w:szCs w:val="24"/>
        </w:rPr>
        <w:t>de</w:t>
      </w:r>
      <w:proofErr w:type="spellEnd"/>
      <w:r w:rsidRPr="00007B95">
        <w:rPr>
          <w:rFonts w:ascii="Arial" w:hAnsi="Arial" w:cs="Arial"/>
          <w:sz w:val="24"/>
          <w:szCs w:val="24"/>
        </w:rPr>
        <w:t xml:space="preserve"> 20___</w:t>
      </w:r>
    </w:p>
    <w:p w:rsidR="00007B95" w:rsidRPr="00007B95" w:rsidRDefault="00007B95" w:rsidP="00007B95">
      <w:pPr>
        <w:tabs>
          <w:tab w:val="left" w:pos="915"/>
        </w:tabs>
        <w:rPr>
          <w:rFonts w:ascii="Arial" w:hAnsi="Arial" w:cs="Arial"/>
          <w:sz w:val="24"/>
          <w:szCs w:val="24"/>
        </w:rPr>
      </w:pPr>
    </w:p>
    <w:p w:rsidR="00007B95" w:rsidRPr="00007B95" w:rsidRDefault="00007B95" w:rsidP="00007B95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____________________________.</w:t>
      </w:r>
    </w:p>
    <w:p w:rsidR="00007B95" w:rsidRPr="00007B95" w:rsidRDefault="00007B95" w:rsidP="00074D0B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Presidencia del Organismo Público Local</w:t>
      </w:r>
    </w:p>
    <w:p w:rsidR="00007B95" w:rsidRPr="00007B95" w:rsidRDefault="00007B95" w:rsidP="00074D0B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Electoral de Veracruz</w:t>
      </w:r>
    </w:p>
    <w:p w:rsidR="00007B95" w:rsidRDefault="00007B95" w:rsidP="00074D0B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Presente</w:t>
      </w:r>
    </w:p>
    <w:p w:rsidR="00007B95" w:rsidRDefault="00007B95" w:rsidP="00007B95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</w:p>
    <w:p w:rsidR="00007B95" w:rsidRPr="00007B95" w:rsidRDefault="00007B95" w:rsidP="00007B95">
      <w:pPr>
        <w:tabs>
          <w:tab w:val="left" w:pos="915"/>
        </w:tabs>
        <w:jc w:val="both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sz w:val="24"/>
          <w:szCs w:val="24"/>
        </w:rPr>
        <w:t xml:space="preserve">A través del presente escrito, y de conformidad con los artículos, </w:t>
      </w:r>
      <w:r w:rsidRPr="00D84017">
        <w:rPr>
          <w:rFonts w:ascii="Arial" w:hAnsi="Arial" w:cs="Arial"/>
          <w:sz w:val="24"/>
          <w:szCs w:val="24"/>
        </w:rPr>
        <w:t>25, fracciones I, ll, IV, V y VI; 29, fracción III</w:t>
      </w:r>
      <w:r w:rsidRPr="00007B95">
        <w:rPr>
          <w:rFonts w:ascii="Arial" w:hAnsi="Arial" w:cs="Arial"/>
          <w:sz w:val="24"/>
          <w:szCs w:val="24"/>
        </w:rPr>
        <w:t xml:space="preserve">, del Código Electoral para el Estado de Veracruz de Ignacio de la Llave; así como </w:t>
      </w:r>
      <w:r w:rsidR="0019464F">
        <w:rPr>
          <w:rFonts w:ascii="Arial" w:hAnsi="Arial" w:cs="Arial"/>
          <w:sz w:val="24"/>
          <w:szCs w:val="24"/>
        </w:rPr>
        <w:t xml:space="preserve">los artículos </w:t>
      </w:r>
      <w:r w:rsidR="00F6447D" w:rsidRPr="00F6447D">
        <w:rPr>
          <w:rFonts w:ascii="Arial" w:hAnsi="Arial" w:cs="Arial"/>
          <w:sz w:val="24"/>
          <w:szCs w:val="24"/>
        </w:rPr>
        <w:t xml:space="preserve">36, </w:t>
      </w:r>
      <w:r w:rsidR="0019464F" w:rsidRPr="00F6447D">
        <w:rPr>
          <w:rFonts w:ascii="Arial" w:hAnsi="Arial" w:cs="Arial"/>
          <w:sz w:val="24"/>
          <w:szCs w:val="24"/>
        </w:rPr>
        <w:t>39, 40, 41 y 42</w:t>
      </w:r>
      <w:r w:rsidRPr="00F6447D">
        <w:rPr>
          <w:rFonts w:ascii="Arial" w:hAnsi="Arial" w:cs="Arial"/>
          <w:sz w:val="24"/>
          <w:szCs w:val="24"/>
        </w:rPr>
        <w:t xml:space="preserve"> </w:t>
      </w:r>
      <w:r w:rsidRPr="0019464F">
        <w:rPr>
          <w:rFonts w:ascii="Arial" w:hAnsi="Arial" w:cs="Arial"/>
          <w:sz w:val="24"/>
          <w:szCs w:val="24"/>
        </w:rPr>
        <w:t>de los “Lineamientos para el Registro y Permanencia de las</w:t>
      </w:r>
      <w:bookmarkStart w:id="0" w:name="_GoBack"/>
      <w:bookmarkEnd w:id="0"/>
      <w:r w:rsidRPr="0019464F">
        <w:rPr>
          <w:rFonts w:ascii="Arial" w:hAnsi="Arial" w:cs="Arial"/>
          <w:sz w:val="24"/>
          <w:szCs w:val="24"/>
        </w:rPr>
        <w:t xml:space="preserve"> Asociaciones Políticas Estatales”, la Asociación Política Estatal</w:t>
      </w:r>
      <w:r w:rsidRPr="00007B95">
        <w:rPr>
          <w:rFonts w:ascii="Arial" w:hAnsi="Arial" w:cs="Arial"/>
          <w:sz w:val="24"/>
          <w:szCs w:val="24"/>
        </w:rPr>
        <w:t xml:space="preserve"> </w:t>
      </w:r>
      <w:r w:rsidRPr="00007B95">
        <w:rPr>
          <w:rFonts w:ascii="Arial" w:hAnsi="Arial" w:cs="Arial"/>
          <w:sz w:val="24"/>
          <w:szCs w:val="24"/>
          <w:u w:val="single"/>
        </w:rPr>
        <w:t>(NOMBRE DE LA ASOCIACIÓN POLÍTICA ESTATAL),</w:t>
      </w:r>
      <w:r w:rsidRPr="00007B95">
        <w:rPr>
          <w:rFonts w:ascii="Arial" w:hAnsi="Arial" w:cs="Arial"/>
          <w:sz w:val="24"/>
          <w:szCs w:val="24"/>
        </w:rPr>
        <w:t xml:space="preserve"> manifestamos bajo protesta de decir verdad: que mantenemos vigentes los requisitos que fueron necesarios para nuestra constitución y registro, relativos al número de afiliados, número de delegados, integración del Comité Directivo Estatal y el apego a nuestros documentos básicos.</w:t>
      </w:r>
    </w:p>
    <w:p w:rsidR="00007B95" w:rsidRPr="00007B95" w:rsidRDefault="00007B95" w:rsidP="00007B95">
      <w:pPr>
        <w:tabs>
          <w:tab w:val="left" w:pos="915"/>
        </w:tabs>
        <w:jc w:val="both"/>
        <w:rPr>
          <w:rFonts w:ascii="Arial" w:hAnsi="Arial" w:cs="Arial"/>
          <w:sz w:val="24"/>
          <w:szCs w:val="24"/>
        </w:rPr>
      </w:pPr>
    </w:p>
    <w:p w:rsidR="00007B95" w:rsidRDefault="00007B95" w:rsidP="00007B95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sz w:val="24"/>
          <w:szCs w:val="24"/>
        </w:rPr>
        <w:t xml:space="preserve">Asimismo, declaramos que hemos cumplido con nuestras obligaciones que nos establece el </w:t>
      </w:r>
      <w:r w:rsidRPr="00D84017">
        <w:rPr>
          <w:rFonts w:ascii="Arial" w:hAnsi="Arial" w:cs="Arial"/>
          <w:sz w:val="24"/>
          <w:szCs w:val="24"/>
        </w:rPr>
        <w:t>artículo 29 del Código Electoral.</w:t>
      </w:r>
    </w:p>
    <w:p w:rsidR="00007B95" w:rsidRDefault="00007B95" w:rsidP="00007B95">
      <w:pPr>
        <w:tabs>
          <w:tab w:val="left" w:pos="915"/>
        </w:tabs>
        <w:rPr>
          <w:rFonts w:ascii="Arial" w:hAnsi="Arial" w:cs="Arial"/>
          <w:sz w:val="24"/>
          <w:szCs w:val="24"/>
        </w:rPr>
      </w:pPr>
    </w:p>
    <w:p w:rsidR="00007B95" w:rsidRDefault="00007B95" w:rsidP="00007B95">
      <w:pPr>
        <w:tabs>
          <w:tab w:val="left" w:pos="91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T E N T A M E N T E</w:t>
      </w:r>
    </w:p>
    <w:p w:rsidR="00621304" w:rsidRDefault="00621304" w:rsidP="00007B95">
      <w:pPr>
        <w:tabs>
          <w:tab w:val="left" w:pos="915"/>
        </w:tabs>
        <w:jc w:val="center"/>
        <w:rPr>
          <w:rFonts w:ascii="Arial" w:hAnsi="Arial" w:cs="Arial"/>
          <w:b/>
          <w:sz w:val="24"/>
          <w:szCs w:val="24"/>
        </w:rPr>
      </w:pPr>
    </w:p>
    <w:p w:rsidR="00007B95" w:rsidRDefault="00007B95" w:rsidP="00007B95">
      <w:pPr>
        <w:tabs>
          <w:tab w:val="left" w:pos="91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</w:t>
      </w:r>
    </w:p>
    <w:p w:rsidR="00007B95" w:rsidRDefault="00007B95" w:rsidP="00007B95">
      <w:pPr>
        <w:tabs>
          <w:tab w:val="left" w:pos="91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(Nombre y firma de las y los integrantes </w:t>
      </w:r>
    </w:p>
    <w:p w:rsidR="00007B95" w:rsidRPr="00007B95" w:rsidRDefault="00007B95" w:rsidP="00007B95">
      <w:pPr>
        <w:tabs>
          <w:tab w:val="left" w:pos="91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órgano de dirección estatal)</w:t>
      </w:r>
    </w:p>
    <w:sectPr w:rsidR="00007B95" w:rsidRPr="00007B95" w:rsidSect="00DC7E6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227" w:rsidRDefault="00CB5227" w:rsidP="00007B95">
      <w:pPr>
        <w:spacing w:after="0" w:line="240" w:lineRule="auto"/>
      </w:pPr>
      <w:r>
        <w:separator/>
      </w:r>
    </w:p>
  </w:endnote>
  <w:endnote w:type="continuationSeparator" w:id="0">
    <w:p w:rsidR="00CB5227" w:rsidRDefault="00CB5227" w:rsidP="0000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227" w:rsidRDefault="00CB5227" w:rsidP="00007B95">
      <w:pPr>
        <w:spacing w:after="0" w:line="240" w:lineRule="auto"/>
      </w:pPr>
      <w:r>
        <w:separator/>
      </w:r>
    </w:p>
  </w:footnote>
  <w:footnote w:type="continuationSeparator" w:id="0">
    <w:p w:rsidR="00CB5227" w:rsidRDefault="00CB5227" w:rsidP="00007B95">
      <w:pPr>
        <w:spacing w:after="0" w:line="240" w:lineRule="auto"/>
      </w:pPr>
      <w:r>
        <w:continuationSeparator/>
      </w:r>
    </w:p>
  </w:footnote>
  <w:footnote w:id="1">
    <w:p w:rsidR="00621304" w:rsidRDefault="00621304">
      <w:pPr>
        <w:pStyle w:val="Textonotapie"/>
      </w:pPr>
      <w:r>
        <w:rPr>
          <w:rStyle w:val="Refdenotaalpie"/>
        </w:rPr>
        <w:footnoteRef/>
      </w:r>
      <w:r>
        <w:t xml:space="preserve"> El formato se deberá presentar en hojas membretada de la Asociación Política Estatal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95" w:rsidRPr="00007B95" w:rsidRDefault="00007B95" w:rsidP="00007B95">
    <w:pPr>
      <w:pStyle w:val="Encabezado"/>
      <w:jc w:val="center"/>
      <w:rPr>
        <w:rFonts w:ascii="Arial" w:hAnsi="Arial" w:cs="Arial"/>
        <w:sz w:val="24"/>
        <w:szCs w:val="24"/>
      </w:rPr>
    </w:pPr>
    <w:r w:rsidRPr="00AF7771">
      <w:rPr>
        <w:rFonts w:ascii="Arial" w:hAnsi="Arial" w:cs="Arial"/>
        <w:sz w:val="24"/>
        <w:szCs w:val="24"/>
      </w:rPr>
      <w:t>LINEAMIENTOS PARA EL REGISTRO Y PERMANENCIA DE LAS ASOCIACIONES POLÍTICAS ESTATALES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95"/>
    <w:rsid w:val="00007B95"/>
    <w:rsid w:val="00074D0B"/>
    <w:rsid w:val="0019464F"/>
    <w:rsid w:val="002F37BB"/>
    <w:rsid w:val="004C122D"/>
    <w:rsid w:val="00621304"/>
    <w:rsid w:val="008456C1"/>
    <w:rsid w:val="009254E4"/>
    <w:rsid w:val="009D0EC5"/>
    <w:rsid w:val="00AF7771"/>
    <w:rsid w:val="00CB5227"/>
    <w:rsid w:val="00D84017"/>
    <w:rsid w:val="00DC7E6F"/>
    <w:rsid w:val="00F6447D"/>
    <w:rsid w:val="00FC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3BE8D-2AE6-4A4B-A0D2-8E24471D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7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7B95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07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B95"/>
    <w:rPr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2130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21304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621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7D9E-5ECC-4AB4-A459-A9B4B6D8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Lenovo-8</dc:creator>
  <cp:keywords/>
  <dc:description/>
  <cp:lastModifiedBy>Lenovo-8</cp:lastModifiedBy>
  <cp:revision>7</cp:revision>
  <dcterms:created xsi:type="dcterms:W3CDTF">2023-11-30T19:51:00Z</dcterms:created>
  <dcterms:modified xsi:type="dcterms:W3CDTF">2024-11-07T00:33:00Z</dcterms:modified>
</cp:coreProperties>
</file>